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  <w:jc w:val="center"/>
      </w:pPr>
      <w:r>
        <w:drawing>
          <wp:inline distT="0" distB="0" distL="0" distR="0">
            <wp:extent cx="5715000" cy="30956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0"/>
        <w:gridCol w:w="400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single" w:color="2A1F17" w:sz="4"/>
              <w:right w:val="none" w:color="FFFFFF" w:sz="0"/>
            </w:tcBorders>
            <w:tcMar>
              <w:top w:type="dxa" w:w="0"/>
              <w:left w:type="dxa" w:w="200"/>
              <w:bottom w:type="dxa" w:w="100"/>
              <w:right w:type="dxa" w:w="200"/>
            </w:tcMar>
            <w:vAlign w:val="top"/>
          </w:tcPr>
          <w:p>
            <w:r>
              <w:rPr>
                <w:rFonts w:ascii="Helvetica Neue" w:cs="Helvetica Neue" w:eastAsia="Helvetica Neue" w:hAnsi="Helvetica Neue"/>
                <w:b/>
                <w:bCs/>
                <w:color w:val="C44A2A"/>
                <w:spacing w:val="100"/>
                <w:sz w:val="18"/>
                <w:szCs w:val="18"/>
              </w:rPr>
              <w:t xml:space="preserve">STAND-UP · PRESS KIT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single" w:color="2A1F17" w:sz="4"/>
              <w:right w:val="none" w:color="FFFFFF" w:sz="0"/>
            </w:tcBorders>
            <w:tcMar>
              <w:top w:type="dxa" w:w="0"/>
              <w:left w:type="dxa" w:w="200"/>
              <w:bottom w:type="dxa" w:w="100"/>
              <w:right w:type="dxa" w:w="200"/>
            </w:tcMar>
            <w:vAlign w:val="top"/>
          </w:tcPr>
          <w:p>
            <w:pPr>
              <w:jc w:val="right"/>
            </w:pPr>
            <w:r>
              <w:rPr>
                <w:rFonts w:ascii="Helvetica Neue" w:cs="Helvetica Neue" w:eastAsia="Helvetica Neue" w:hAnsi="Helvetica Neue"/>
                <w:b/>
                <w:bCs/>
                <w:color w:val="5A4530"/>
                <w:spacing w:val="80"/>
                <w:sz w:val="16"/>
                <w:szCs w:val="16"/>
              </w:rPr>
              <w:t xml:space="preserve">PERFORMING </w:t>
            </w:r>
            <w:r>
              <w:rPr>
                <w:rFonts w:ascii="Georgia" w:cs="Georgia" w:eastAsia="Georgia" w:hAnsi="Georgia"/>
                <w:b/>
                <w:bCs/>
                <w:i/>
                <w:iCs/>
                <w:color w:val="C44A2A"/>
                <w:sz w:val="20"/>
                <w:szCs w:val="20"/>
              </w:rPr>
              <w:t xml:space="preserve">SINCE 2002</w:t>
            </w:r>
            <w:r>
              <w:rPr>
                <w:rFonts w:ascii="Helvetica Neue" w:cs="Helvetica Neue" w:eastAsia="Helvetica Neue" w:hAnsi="Helvetica Neue"/>
                <w:b/>
                <w:bCs/>
                <w:color w:val="5A4530"/>
                <w:spacing w:val="80"/>
                <w:sz w:val="16"/>
                <w:szCs w:val="16"/>
              </w:rPr>
              <w:t xml:space="preserve">  ·  TWO #1 ALBUMS</w:t>
            </w:r>
          </w:p>
        </w:tc>
      </w:tr>
    </w:tbl>
    <w:p>
      <w:pPr>
        <w:spacing w:after="100" w:before="360"/>
      </w:pPr>
      <w:r>
        <w:rPr>
          <w:rFonts w:ascii="Georgia" w:cs="Georgia" w:eastAsia="Georgia" w:hAnsi="Georgia"/>
          <w:i/>
          <w:iCs/>
          <w:color w:val="C8B548"/>
          <w:sz w:val="30"/>
          <w:szCs w:val="30"/>
        </w:rPr>
        <w:t xml:space="preserve">A Boston Comedian in East Tennessee</w:t>
      </w:r>
    </w:p>
    <w:p>
      <w:pPr>
        <w:spacing w:after="0" w:before="0" w:line="1200" w:lineRule="exact"/>
      </w:pPr>
      <w:r>
        <w:rPr>
          <w:rFonts w:ascii="Georgia" w:cs="Georgia" w:eastAsia="Georgia" w:hAnsi="Georgia"/>
          <w:b/>
          <w:bCs/>
          <w:color w:val="2A1F17"/>
          <w:sz w:val="120"/>
          <w:szCs w:val="120"/>
        </w:rPr>
        <w:t xml:space="preserve">Shawn</w:t>
      </w:r>
    </w:p>
    <w:p>
      <w:pPr>
        <w:spacing w:after="240" w:before="0" w:line="1200" w:lineRule="exact"/>
      </w:pPr>
      <w:r>
        <w:rPr>
          <w:rFonts w:ascii="Georgia" w:cs="Georgia" w:eastAsia="Georgia" w:hAnsi="Georgia"/>
          <w:b/>
          <w:bCs/>
          <w:i/>
          <w:iCs/>
          <w:color w:val="C8B548"/>
          <w:sz w:val="120"/>
          <w:szCs w:val="120"/>
        </w:rPr>
        <w:t xml:space="preserve">Carter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C44A2A" w:sz="24"/>
              <w:bottom w:val="none" w:color="FFFFFF" w:sz="0"/>
              <w:right w:val="none" w:color="FFFFFF" w:sz="0"/>
            </w:tcBorders>
            <w:tcMar>
              <w:top w:type="dxa" w:w="80"/>
              <w:left w:type="dxa" w:w="240"/>
              <w:bottom w:type="dxa" w:w="80"/>
              <w:right w:type="dxa" w:w="200"/>
            </w:tcMar>
            <w:vAlign w:val="top"/>
          </w:tcPr>
          <w:p>
            <w:pPr>
              <w:spacing w:after="0" w:line="320"/>
            </w:pPr>
            <w:r>
              <w:rPr>
                <w:rFonts w:ascii="Helvetica Neue" w:cs="Helvetica Neue" w:eastAsia="Helvetica Neue" w:hAnsi="Helvetica Neue"/>
                <w:color w:val="2A1F17"/>
                <w:sz w:val="28"/>
                <w:szCs w:val="28"/>
              </w:rPr>
              <w:t xml:space="preserve">Twenty years of sharp, everyman comedy. Two </w:t>
            </w:r>
            <w:r>
              <w:rPr>
                <w:rFonts w:ascii="Helvetica Neue" w:cs="Helvetica Neue" w:eastAsia="Helvetica Neue" w:hAnsi="Helvetica Neue"/>
                <w:b/>
                <w:bCs/>
                <w:color w:val="C44A2A"/>
                <w:sz w:val="28"/>
                <w:szCs w:val="28"/>
              </w:rPr>
              <w:t xml:space="preserve">#1 iTunes Comedy</w:t>
            </w:r>
            <w:r>
              <w:rPr>
                <w:rFonts w:ascii="Helvetica Neue" w:cs="Helvetica Neue" w:eastAsia="Helvetica Neue" w:hAnsi="Helvetica Neue"/>
                <w:color w:val="2A1F17"/>
                <w:sz w:val="28"/>
                <w:szCs w:val="28"/>
              </w:rPr>
              <w:t xml:space="preserve"> albums. One little club in Bristol.</w:t>
            </w:r>
          </w:p>
        </w:tc>
      </w:tr>
    </w:tbl>
    <w:p>
      <w:pPr>
        <w:spacing w:after="100" w:before="4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2A1F17" w:sz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200"/>
              <w:bottom w:type="dxa" w:w="180"/>
              <w:right w:type="dxa" w:w="200"/>
            </w:tcMar>
            <w:vAlign w:val="top"/>
          </w:tcPr>
          <w:p>
            <w:pPr>
              <w:spacing w:after="40"/>
            </w:pPr>
            <w:r>
              <w:rPr>
                <w:rFonts w:ascii="Helvetica Neue" w:cs="Helvetica Neue" w:eastAsia="Helvetica Neue" w:hAnsi="Helvetica Neue"/>
                <w:b/>
                <w:bCs/>
                <w:color w:val="C44A2A"/>
                <w:spacing w:val="80"/>
                <w:sz w:val="14"/>
                <w:szCs w:val="14"/>
              </w:rPr>
              <w:t xml:space="preserve">BASED IN</w:t>
            </w:r>
          </w:p>
          <w:p>
            <w:r>
              <w:rPr>
                <w:rFonts w:ascii="Georgia" w:cs="Georgia" w:eastAsia="Georgia" w:hAnsi="Georgia"/>
                <w:b/>
                <w:bCs/>
                <w:color w:val="2A1F17"/>
                <w:sz w:val="24"/>
                <w:szCs w:val="24"/>
              </w:rPr>
              <w:t xml:space="preserve">Bristol, </w:t>
            </w:r>
            <w:r>
              <w:rPr>
                <w:rFonts w:ascii="Georgia" w:cs="Georgia" w:eastAsia="Georgia" w:hAnsi="Georgia"/>
                <w:b/>
                <w:bCs/>
                <w:i/>
                <w:iCs/>
                <w:color w:val="C8B548"/>
                <w:sz w:val="24"/>
                <w:szCs w:val="24"/>
              </w:rPr>
              <w:t xml:space="preserve">TN</w:t>
            </w:r>
          </w:p>
        </w:tc>
        <w:tc>
          <w:tcPr>
            <w:tcW w:type="dxa" w:w="3120"/>
            <w:tcBorders>
              <w:top w:val="single" w:color="2A1F17" w:sz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200"/>
              <w:bottom w:type="dxa" w:w="180"/>
              <w:right w:type="dxa" w:w="200"/>
            </w:tcMar>
            <w:vAlign w:val="top"/>
          </w:tcPr>
          <w:p>
            <w:pPr>
              <w:spacing w:after="40"/>
            </w:pPr>
            <w:r>
              <w:rPr>
                <w:rFonts w:ascii="Helvetica Neue" w:cs="Helvetica Neue" w:eastAsia="Helvetica Neue" w:hAnsi="Helvetica Neue"/>
                <w:b/>
                <w:bCs/>
                <w:color w:val="C44A2A"/>
                <w:spacing w:val="80"/>
                <w:sz w:val="14"/>
                <w:szCs w:val="14"/>
              </w:rPr>
              <w:t xml:space="preserve">OWNER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2A1F17"/>
                <w:sz w:val="24"/>
                <w:szCs w:val="24"/>
              </w:rPr>
              <w:t xml:space="preserve">Blue Ridge </w:t>
            </w:r>
            <w:r>
              <w:rPr>
                <w:rFonts w:ascii="Georgia" w:cs="Georgia" w:eastAsia="Georgia" w:hAnsi="Georgia"/>
                <w:b/>
                <w:bCs/>
                <w:i/>
                <w:iCs/>
                <w:color w:val="C8B548"/>
                <w:sz w:val="24"/>
                <w:szCs w:val="24"/>
              </w:rPr>
              <w:t xml:space="preserve">Comedy</w:t>
            </w:r>
          </w:p>
        </w:tc>
        <w:tc>
          <w:tcPr>
            <w:tcW w:type="dxa" w:w="3120"/>
            <w:tcBorders>
              <w:top w:val="single" w:color="2A1F17" w:sz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200"/>
              <w:bottom w:type="dxa" w:w="180"/>
              <w:right w:type="dxa" w:w="200"/>
            </w:tcMar>
            <w:vAlign w:val="top"/>
          </w:tcPr>
          <w:p>
            <w:pPr>
              <w:spacing w:after="40"/>
            </w:pPr>
            <w:r>
              <w:rPr>
                <w:rFonts w:ascii="Helvetica Neue" w:cs="Helvetica Neue" w:eastAsia="Helvetica Neue" w:hAnsi="Helvetica Neue"/>
                <w:b/>
                <w:bCs/>
                <w:color w:val="C44A2A"/>
                <w:spacing w:val="80"/>
                <w:sz w:val="14"/>
                <w:szCs w:val="14"/>
              </w:rPr>
              <w:t xml:space="preserve">LATEST ALBUM</w:t>
            </w:r>
          </w:p>
          <w:p>
            <w:r>
              <w:rPr>
                <w:rFonts w:ascii="Georgia" w:cs="Georgia" w:eastAsia="Georgia" w:hAnsi="Georgia"/>
                <w:b/>
                <w:bCs/>
                <w:i/>
                <w:iCs/>
                <w:color w:val="C8B548"/>
                <w:sz w:val="24"/>
                <w:szCs w:val="24"/>
              </w:rPr>
              <w:t xml:space="preserve">Boston</w:t>
            </w:r>
            <w:r>
              <w:rPr>
                <w:rFonts w:ascii="Georgia" w:cs="Georgia" w:eastAsia="Georgia" w:hAnsi="Georgia"/>
                <w:b/>
                <w:bCs/>
                <w:color w:val="2A1F17"/>
                <w:sz w:val="24"/>
                <w:szCs w:val="24"/>
              </w:rPr>
              <w:t xml:space="preserve"> to Bristol</w:t>
            </w:r>
          </w:p>
        </w:tc>
      </w:tr>
    </w:tbl>
    <w:p>
      <w:r>
        <w:br w:type="page"/>
      </w:r>
    </w:p>
    <w:p>
      <w:pPr>
        <w:sectPr>
          <w:pgSz w:w="12240" w:h="15840" w:orient="portrait"/>
          <w:pgMar w:top="1080" w:right="1080" w:bottom="1080" w:left="1080" w:header="708" w:footer="708" w:gutter="0"/>
          <w:pgNumType/>
          <w:docGrid w:linePitch="360"/>
        </w:sectPr>
      </w:pPr>
    </w:p>
    <w:p>
      <w:pPr>
        <w:spacing w:after="80" w:before="240"/>
      </w:pPr>
      <w:r>
        <w:rPr>
          <w:rFonts w:ascii="Helvetica Neue" w:cs="Helvetica Neue" w:eastAsia="Helvetica Neue" w:hAnsi="Helvetica Neue"/>
          <w:b/>
          <w:bCs/>
          <w:color w:val="687F77"/>
          <w:sz w:val="18"/>
          <w:szCs w:val="18"/>
        </w:rPr>
        <w:t xml:space="preserve">✦  </w:t>
      </w:r>
      <w:r>
        <w:rPr>
          <w:rFonts w:ascii="Helvetica Neue" w:cs="Helvetica Neue" w:eastAsia="Helvetica Neue" w:hAnsi="Helvetica Neue"/>
          <w:b/>
          <w:bCs/>
          <w:color w:val="C44A2A"/>
          <w:spacing w:val="80"/>
          <w:sz w:val="18"/>
          <w:szCs w:val="18"/>
        </w:rPr>
        <w:t xml:space="preserve">THE STORY</w:t>
      </w:r>
    </w:p>
    <w:p>
      <w:pPr>
        <w:spacing w:after="200" w:before="0"/>
      </w:pPr>
      <w:r>
        <w:rPr>
          <w:rFonts w:ascii="Georgia" w:cs="Georgia" w:eastAsia="Georgia" w:hAnsi="Georgia"/>
          <w:b/>
          <w:bCs/>
          <w:color w:val="2A1F17"/>
          <w:sz w:val="64"/>
          <w:szCs w:val="64"/>
        </w:rPr>
        <w:t xml:space="preserve">From Boston</w:t>
      </w:r>
      <w:r>
        <w:rPr>
          <w:rFonts w:ascii="Georgia" w:cs="Georgia" w:eastAsia="Georgia" w:hAnsi="Georgia"/>
          <w:b/>
          <w:bCs/>
          <w:i/>
          <w:iCs/>
          <w:color w:val="C44A2A"/>
          <w:sz w:val="64"/>
          <w:szCs w:val="64"/>
        </w:rPr>
        <w:t xml:space="preserve"> to Bristol.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C44A2A" w:sz="24"/>
              <w:bottom w:val="none" w:color="FFFFFF" w:sz="0"/>
              <w:right w:val="none" w:color="FFFFFF" w:sz="0"/>
            </w:tcBorders>
            <w:shd w:fill="F5E48F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20" w:line="320"/>
            </w:pPr>
            <w:r>
              <w:rPr>
                <w:rFonts w:ascii="Georgia" w:cs="Georgia" w:eastAsia="Georgia" w:hAnsi="Georgia"/>
                <w:i/>
                <w:iCs/>
                <w:color w:val="2A1F17"/>
                <w:sz w:val="28"/>
                <w:szCs w:val="28"/>
              </w:rPr>
              <w:t xml:space="preserve">“Shawn Carter relocates his comfort zone with new album Boston to Bristol.”</w:t>
            </w:r>
          </w:p>
          <w:p>
            <w:r>
              <w:rPr>
                <w:rFonts w:ascii="Helvetica Neue" w:cs="Helvetica Neue" w:eastAsia="Helvetica Neue" w:hAnsi="Helvetica Neue"/>
                <w:b/>
                <w:bCs/>
                <w:color w:val="C44A2A"/>
                <w:spacing w:val="80"/>
                <w:sz w:val="17"/>
                <w:szCs w:val="17"/>
              </w:rPr>
              <w:t xml:space="preserve">— VANYALAND</w:t>
            </w:r>
          </w:p>
        </w:tc>
      </w:tr>
    </w:tbl>
    <w:p>
      <w:pPr>
        <w:spacing w:after="160" w:before="280" w:line="340"/>
      </w:pPr>
      <w:r>
        <w:rPr>
          <w:rFonts w:ascii="Helvetica Neue" w:cs="Helvetica Neue" w:eastAsia="Helvetica Neue" w:hAnsi="Helvetica Neue"/>
          <w:b/>
          <w:bCs/>
          <w:color w:val="2A1F17"/>
          <w:sz w:val="22"/>
          <w:szCs w:val="22"/>
        </w:rPr>
        <w:t xml:space="preserve">Shawn Carter is a stand-up comedian, writer, podcast host, and dad</w:t>
      </w:r>
      <w:r>
        <w:rPr>
          <w:rFonts w:ascii="Helvetica Neue" w:cs="Helvetica Neue" w:eastAsia="Helvetica Neue" w:hAnsi="Helvetica Neue"/>
          <w:color w:val="2A1F17"/>
          <w:sz w:val="22"/>
          <w:szCs w:val="22"/>
        </w:rPr>
        <w:t xml:space="preserve"> originally from Rockland, Massachusetts. He stepped on stage for the first time at The Comedy Connection in Faneuil Hall in October 2002 and spent over a decade as a mainstay in the Boston comedy scene.</w:t>
      </w:r>
    </w:p>
    <w:p>
      <w:pPr>
        <w:spacing w:after="160" w:line="340"/>
      </w:pPr>
      <w:r>
        <w:rPr>
          <w:rFonts w:ascii="Helvetica Neue" w:cs="Helvetica Neue" w:eastAsia="Helvetica Neue" w:hAnsi="Helvetica Neue"/>
          <w:color w:val="2A1F17"/>
          <w:sz w:val="22"/>
          <w:szCs w:val="22"/>
        </w:rPr>
        <w:t xml:space="preserve">In February 2020, Shawn and his wife Sarah left Boston on a road trip and ended up settling in Bristol, Tennessee. In 2021, they opened </w:t>
      </w:r>
      <w:r>
        <w:rPr>
          <w:rFonts w:ascii="Helvetica Neue" w:cs="Helvetica Neue" w:eastAsia="Helvetica Neue" w:hAnsi="Helvetica Neue"/>
          <w:b/>
          <w:bCs/>
          <w:color w:val="2A1F17"/>
          <w:sz w:val="22"/>
          <w:szCs w:val="22"/>
        </w:rPr>
        <w:t xml:space="preserve">Blue Ridge Comedy Club</w:t>
      </w:r>
      <w:r>
        <w:rPr>
          <w:rFonts w:ascii="Helvetica Neue" w:cs="Helvetica Neue" w:eastAsia="Helvetica Neue" w:hAnsi="Helvetica Neue"/>
          <w:color w:val="2A1F17"/>
          <w:sz w:val="22"/>
          <w:szCs w:val="22"/>
        </w:rPr>
        <w:t xml:space="preserve"> in downtown Bristol, where Shawn serves as owner and showrunner.</w:t>
      </w:r>
    </w:p>
    <w:p>
      <w:pPr>
        <w:spacing w:after="160" w:line="340"/>
      </w:pPr>
      <w:r>
        <w:rPr>
          <w:rFonts w:ascii="Helvetica Neue" w:cs="Helvetica Neue" w:eastAsia="Helvetica Neue" w:hAnsi="Helvetica Neue"/>
          <w:color w:val="2A1F17"/>
          <w:sz w:val="22"/>
          <w:szCs w:val="22"/>
        </w:rPr>
        <w:t xml:space="preserve">His debut album </w:t>
      </w:r>
      <w:r>
        <w:rPr>
          <w:rFonts w:ascii="Helvetica Neue" w:cs="Helvetica Neue" w:eastAsia="Helvetica Neue" w:hAnsi="Helvetica Neue"/>
          <w:i/>
          <w:iCs/>
          <w:color w:val="2A1F17"/>
          <w:sz w:val="22"/>
          <w:szCs w:val="22"/>
        </w:rPr>
        <w:t xml:space="preserve">100 Problems, Vol. 1</w:t>
      </w:r>
      <w:r>
        <w:rPr>
          <w:rFonts w:ascii="Helvetica Neue" w:cs="Helvetica Neue" w:eastAsia="Helvetica Neue" w:hAnsi="Helvetica Neue"/>
          <w:color w:val="2A1F17"/>
          <w:sz w:val="22"/>
          <w:szCs w:val="22"/>
        </w:rPr>
        <w:t xml:space="preserve"> hit </w:t>
      </w:r>
      <w:r>
        <w:rPr>
          <w:rFonts w:ascii="Helvetica Neue" w:cs="Helvetica Neue" w:eastAsia="Helvetica Neue" w:hAnsi="Helvetica Neue"/>
          <w:b/>
          <w:bCs/>
          <w:color w:val="2A1F17"/>
          <w:sz w:val="22"/>
          <w:szCs w:val="22"/>
        </w:rPr>
        <w:t xml:space="preserve">#1 on the iTunes Comedy Chart</w:t>
      </w:r>
      <w:r>
        <w:rPr>
          <w:rFonts w:ascii="Helvetica Neue" w:cs="Helvetica Neue" w:eastAsia="Helvetica Neue" w:hAnsi="Helvetica Neue"/>
          <w:color w:val="2A1F17"/>
          <w:sz w:val="22"/>
          <w:szCs w:val="22"/>
        </w:rPr>
        <w:t xml:space="preserve"> and </w:t>
      </w:r>
      <w:r>
        <w:rPr>
          <w:rFonts w:ascii="Helvetica Neue" w:cs="Helvetica Neue" w:eastAsia="Helvetica Neue" w:hAnsi="Helvetica Neue"/>
          <w:b/>
          <w:bCs/>
          <w:color w:val="2A1F17"/>
          <w:sz w:val="22"/>
          <w:szCs w:val="22"/>
        </w:rPr>
        <w:t xml:space="preserve">#7 on the Billboard Comedy Chart</w:t>
      </w:r>
      <w:r>
        <w:rPr>
          <w:rFonts w:ascii="Helvetica Neue" w:cs="Helvetica Neue" w:eastAsia="Helvetica Neue" w:hAnsi="Helvetica Neue"/>
          <w:color w:val="2A1F17"/>
          <w:sz w:val="22"/>
          <w:szCs w:val="22"/>
        </w:rPr>
        <w:t xml:space="preserve">. His second album </w:t>
      </w:r>
      <w:r>
        <w:rPr>
          <w:rFonts w:ascii="Helvetica Neue" w:cs="Helvetica Neue" w:eastAsia="Helvetica Neue" w:hAnsi="Helvetica Neue"/>
          <w:i/>
          <w:iCs/>
          <w:color w:val="2A1F17"/>
          <w:sz w:val="22"/>
          <w:szCs w:val="22"/>
        </w:rPr>
        <w:t xml:space="preserve">Boston to Bristol</w:t>
      </w:r>
      <w:r>
        <w:rPr>
          <w:rFonts w:ascii="Helvetica Neue" w:cs="Helvetica Neue" w:eastAsia="Helvetica Neue" w:hAnsi="Helvetica Neue"/>
          <w:color w:val="2A1F17"/>
          <w:sz w:val="22"/>
          <w:szCs w:val="22"/>
        </w:rPr>
        <w:t xml:space="preserve">, released via Blonde Medicine in 2023, also debuted at #1 on iTunes Comedy.</w:t>
      </w:r>
    </w:p>
    <w:p>
      <w:pPr>
        <w:spacing w:after="240" w:line="340"/>
      </w:pPr>
      <w:r>
        <w:rPr>
          <w:rFonts w:ascii="Helvetica Neue" w:cs="Helvetica Neue" w:eastAsia="Helvetica Neue" w:hAnsi="Helvetica Neue"/>
          <w:color w:val="2A1F17"/>
          <w:sz w:val="22"/>
          <w:szCs w:val="22"/>
        </w:rPr>
        <w:t xml:space="preserve">Known for everyman sensibilities and sharp joke-writing, Shawn has opened for </w:t>
      </w:r>
      <w:r>
        <w:rPr>
          <w:rFonts w:ascii="Helvetica Neue" w:cs="Helvetica Neue" w:eastAsia="Helvetica Neue" w:hAnsi="Helvetica Neue"/>
          <w:b/>
          <w:bCs/>
          <w:color w:val="2A1F17"/>
          <w:sz w:val="22"/>
          <w:szCs w:val="22"/>
        </w:rPr>
        <w:t xml:space="preserve">Pauly Shore, Deon Cole, Orny Adams, and Joe DeRosa</w:t>
      </w:r>
      <w:r>
        <w:rPr>
          <w:rFonts w:ascii="Helvetica Neue" w:cs="Helvetica Neue" w:eastAsia="Helvetica Neue" w:hAnsi="Helvetica Neue"/>
          <w:color w:val="2A1F17"/>
          <w:sz w:val="22"/>
          <w:szCs w:val="22"/>
        </w:rPr>
        <w:t xml:space="preserve">, and has been delighting audiences in comedy clubs, Elks Lodges, and theatres for over 20 years.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"/>
        <w:gridCol w:w="3000"/>
        <w:gridCol w:w="180"/>
        <w:gridCol w:w="3000"/>
      </w:tblGrid>
      <w:tr>
        <w:tc>
          <w:tcPr>
            <w:tcW w:type="dxa" w:w="3000"/>
            <w:tcBorders>
              <w:top w:val="single" w:color="2A1F17" w:sz="4"/>
              <w:left w:val="single" w:color="2A1F17" w:sz="4"/>
              <w:bottom w:val="single" w:color="2A1F17" w:sz="4"/>
              <w:right w:val="single" w:color="2A1F17" w:sz="4"/>
            </w:tcBorders>
            <w:shd w:fill="FFFBF0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top"/>
          </w:tcPr>
          <w:p>
            <w:pPr>
              <w:spacing w:after="80" w:before="0"/>
              <w:jc w:val="center"/>
            </w:pPr>
            <w:r>
              <w:drawing>
                <wp:inline distT="0" distB="0" distL="0" distR="0">
                  <wp:extent cx="1238250" cy="9048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5A4530"/>
                <w:sz w:val="16"/>
                <w:szCs w:val="16"/>
              </w:rPr>
              <w:t xml:space="preserve">Boston to Bristol · 2023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r>
              <w:t xml:space="preserve"/>
            </w:r>
          </w:p>
        </w:tc>
        <w:tc>
          <w:tcPr>
            <w:tcW w:type="dxa" w:w="3000"/>
            <w:tcBorders>
              <w:top w:val="single" w:color="2A1F17" w:sz="4"/>
              <w:left w:val="single" w:color="2A1F17" w:sz="4"/>
              <w:bottom w:val="single" w:color="2A1F17" w:sz="4"/>
              <w:right w:val="single" w:color="2A1F17" w:sz="4"/>
            </w:tcBorders>
            <w:shd w:fill="FFFBF0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top"/>
          </w:tcPr>
          <w:p>
            <w:pPr>
              <w:spacing w:after="80" w:before="0"/>
              <w:jc w:val="center"/>
            </w:pPr>
            <w:r>
              <w:drawing>
                <wp:inline distT="0" distB="0" distL="0" distR="0">
                  <wp:extent cx="1238250" cy="9048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5A4530"/>
                <w:sz w:val="16"/>
                <w:szCs w:val="16"/>
              </w:rPr>
              <w:t xml:space="preserve">On stage · 20+ years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r>
              <w:t xml:space="preserve"/>
            </w:r>
          </w:p>
        </w:tc>
        <w:tc>
          <w:tcPr>
            <w:tcW w:type="dxa" w:w="3000"/>
            <w:tcBorders>
              <w:top w:val="single" w:color="2A1F17" w:sz="4"/>
              <w:left w:val="single" w:color="2A1F17" w:sz="4"/>
              <w:bottom w:val="single" w:color="2A1F17" w:sz="4"/>
              <w:right w:val="single" w:color="2A1F17" w:sz="4"/>
            </w:tcBorders>
            <w:shd w:fill="FFFBF0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top"/>
          </w:tcPr>
          <w:p>
            <w:pPr>
              <w:spacing w:after="80" w:before="0"/>
              <w:jc w:val="center"/>
            </w:pPr>
            <w:r>
              <w:drawing>
                <wp:inline distT="0" distB="0" distL="0" distR="0">
                  <wp:extent cx="1238250" cy="9048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5A4530"/>
                <w:sz w:val="16"/>
                <w:szCs w:val="16"/>
              </w:rPr>
              <w:t xml:space="preserve">Bags packed, ready to roll</w:t>
            </w:r>
          </w:p>
        </w:tc>
      </w:tr>
    </w:tbl>
    <w:p>
      <w:pPr>
        <w:spacing w:before="2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0DD7C" w:sz="32"/>
              <w:bottom w:val="none" w:color="FFFFFF" w:sz="0"/>
              <w:right w:val="none" w:color="FFFFFF" w:sz="0"/>
            </w:tcBorders>
            <w:shd w:fill="2A1F17" w:val="clear"/>
            <w:tcMar>
              <w:top w:type="dxa" w:w="240"/>
              <w:left w:type="dxa" w:w="280"/>
              <w:bottom w:type="dxa" w:w="240"/>
              <w:right w:type="dxa" w:w="280"/>
            </w:tcMar>
            <w:vAlign w:val="top"/>
          </w:tcPr>
          <w:p>
            <w:pPr>
              <w:spacing w:after="120"/>
            </w:pPr>
            <w:r>
              <w:rPr>
                <w:rFonts w:ascii="Helvetica Neue" w:cs="Helvetica Neue" w:eastAsia="Helvetica Neue" w:hAnsi="Helvetica Neue"/>
                <w:b/>
                <w:bCs/>
                <w:color w:val="E0DD7C"/>
                <w:spacing w:val="80"/>
                <w:sz w:val="17"/>
                <w:szCs w:val="17"/>
              </w:rPr>
              <w:t xml:space="preserve">SHORT BIO · FOR POSTERS &amp; BOOKINGS</w:t>
            </w:r>
          </w:p>
          <w:p>
            <w:pPr>
              <w:spacing w:after="0" w:line="320"/>
            </w:pPr>
            <w:r>
              <w:rPr>
                <w:rFonts w:ascii="Helvetica Neue" w:cs="Helvetica Neue" w:eastAsia="Helvetica Neue" w:hAnsi="Helvetica Neue"/>
                <w:i/>
                <w:iCs/>
                <w:color w:val="FFFBF0"/>
                <w:sz w:val="21"/>
                <w:szCs w:val="21"/>
              </w:rPr>
              <w:t xml:space="preserve">Boston-born and Bristol-based, Shawn Carter is a stand-up comedian with two #1 iTunes Comedy albums and 20+ years on stage. He’s opened for Pauly Shore, Deon Cole, and Joe DeRosa, and owns Blue Ridge Comedy Club in downtown Bristol, TN.</w:t>
            </w:r>
          </w:p>
        </w:tc>
      </w:tr>
    </w:tbl>
    <w:p>
      <w:r>
        <w:br w:type="page"/>
      </w:r>
    </w:p>
    <w:p>
      <w:pPr>
        <w:sectPr>
          <w:pgSz w:w="12240" w:h="15840" w:orient="portrait"/>
          <w:pgMar w:top="1080" w:right="1080" w:bottom="1080" w:left="1080" w:header="708" w:footer="708" w:gutter="0"/>
          <w:pgNumType/>
          <w:docGrid w:linePitch="360"/>
        </w:sectPr>
      </w:pPr>
    </w:p>
    <w:p>
      <w:pPr>
        <w:spacing w:after="80" w:before="240"/>
      </w:pPr>
      <w:r>
        <w:rPr>
          <w:rFonts w:ascii="Helvetica Neue" w:cs="Helvetica Neue" w:eastAsia="Helvetica Neue" w:hAnsi="Helvetica Neue"/>
          <w:b/>
          <w:bCs/>
          <w:color w:val="687F77"/>
          <w:sz w:val="18"/>
          <w:szCs w:val="18"/>
        </w:rPr>
        <w:t xml:space="preserve">✦  </w:t>
      </w:r>
      <w:r>
        <w:rPr>
          <w:rFonts w:ascii="Helvetica Neue" w:cs="Helvetica Neue" w:eastAsia="Helvetica Neue" w:hAnsi="Helvetica Neue"/>
          <w:b/>
          <w:bCs/>
          <w:color w:val="C44A2A"/>
          <w:spacing w:val="80"/>
          <w:sz w:val="18"/>
          <w:szCs w:val="18"/>
        </w:rPr>
        <w:t xml:space="preserve">THE RECEIPTS</w:t>
      </w:r>
    </w:p>
    <w:p>
      <w:pPr>
        <w:spacing w:after="200" w:before="0"/>
      </w:pPr>
      <w:r>
        <w:rPr>
          <w:rFonts w:ascii="Georgia" w:cs="Georgia" w:eastAsia="Georgia" w:hAnsi="Georgia"/>
          <w:b/>
          <w:bCs/>
          <w:color w:val="2A1F17"/>
          <w:sz w:val="64"/>
          <w:szCs w:val="64"/>
        </w:rPr>
        <w:t xml:space="preserve">Credits &amp;</w:t>
      </w:r>
      <w:r>
        <w:rPr>
          <w:rFonts w:ascii="Georgia" w:cs="Georgia" w:eastAsia="Georgia" w:hAnsi="Georgia"/>
          <w:b/>
          <w:bCs/>
          <w:i/>
          <w:iCs/>
          <w:color w:val="C44A2A"/>
          <w:sz w:val="64"/>
          <w:szCs w:val="64"/>
        </w:rPr>
        <w:t xml:space="preserve"> Press.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95"/>
        <w:gridCol w:w="2200"/>
        <w:gridCol w:w="195"/>
        <w:gridCol w:w="2200"/>
        <w:gridCol w:w="195"/>
        <w:gridCol w:w="2175"/>
      </w:tblGrid>
      <w:tr>
        <w:tc>
          <w:tcPr>
            <w:tcW w:type="dxa" w:w="2200"/>
            <w:tcBorders>
              <w:top w:val="single" w:color="2A1F17" w:sz="8"/>
              <w:left w:val="single" w:color="2A1F17" w:sz="8"/>
              <w:bottom w:val="single" w:color="2A1F17" w:sz="8"/>
              <w:right w:val="single" w:color="2A1F17" w:sz="8"/>
            </w:tcBorders>
            <w:shd w:fill="FFFBF0" w:val="clear"/>
            <w:tcMar>
              <w:top w:type="dxa" w:w="200"/>
              <w:left w:type="dxa" w:w="120"/>
              <w:bottom w:type="dxa" w:w="200"/>
              <w:right w:type="dxa" w:w="12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eorgia" w:cs="Georgia" w:eastAsia="Georgia" w:hAnsi="Georgia"/>
                <w:b/>
                <w:bCs/>
                <w:i/>
                <w:iCs/>
                <w:color w:val="C44A2A"/>
                <w:sz w:val="56"/>
                <w:szCs w:val="56"/>
              </w:rPr>
              <w:t xml:space="preserve">#1</w:t>
            </w:r>
          </w:p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color w:val="2A1F17"/>
                <w:spacing w:val="50"/>
                <w:sz w:val="16"/>
                <w:szCs w:val="16"/>
              </w:rPr>
              <w:t xml:space="preserve">ITUNES COMEDY</w:t>
            </w:r>
            <w:r>
              <w:rPr>
                <w:rFonts w:ascii="Helvetica Neue" w:cs="Helvetica Neue" w:eastAsia="Helvetica Neue" w:hAnsi="Helvetica Neue"/>
                <w:b/>
                <w:bCs/>
                <w:color w:val="2A1F17"/>
                <w:spacing w:val="50"/>
                <w:sz w:val="16"/>
                <w:szCs w:val="16"/>
              </w:rPr>
              <w:br/>
              <w:t xml:space="preserve">
BOTH ALBUMS</w:t>
            </w:r>
          </w:p>
        </w:tc>
        <w:tc>
          <w:tcPr>
            <w:tcW w:type="dxa" w:w="19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r>
              <w:t xml:space="preserve"/>
            </w:r>
          </w:p>
        </w:tc>
        <w:tc>
          <w:tcPr>
            <w:tcW w:type="dxa" w:w="2200"/>
            <w:tcBorders>
              <w:top w:val="single" w:color="2A1F17" w:sz="8"/>
              <w:left w:val="single" w:color="2A1F17" w:sz="8"/>
              <w:bottom w:val="single" w:color="2A1F17" w:sz="8"/>
              <w:right w:val="single" w:color="2A1F17" w:sz="8"/>
            </w:tcBorders>
            <w:shd w:fill="FFFBF0" w:val="clear"/>
            <w:tcMar>
              <w:top w:type="dxa" w:w="200"/>
              <w:left w:type="dxa" w:w="120"/>
              <w:bottom w:type="dxa" w:w="200"/>
              <w:right w:type="dxa" w:w="12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eorgia" w:cs="Georgia" w:eastAsia="Georgia" w:hAnsi="Georgia"/>
                <w:b/>
                <w:bCs/>
                <w:i/>
                <w:iCs/>
                <w:color w:val="C44A2A"/>
                <w:sz w:val="56"/>
                <w:szCs w:val="56"/>
              </w:rPr>
              <w:t xml:space="preserve">#7</w:t>
            </w:r>
          </w:p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color w:val="2A1F17"/>
                <w:spacing w:val="50"/>
                <w:sz w:val="16"/>
                <w:szCs w:val="16"/>
              </w:rPr>
              <w:t xml:space="preserve">BILLBOARD</w:t>
            </w:r>
            <w:r>
              <w:rPr>
                <w:rFonts w:ascii="Helvetica Neue" w:cs="Helvetica Neue" w:eastAsia="Helvetica Neue" w:hAnsi="Helvetica Neue"/>
                <w:b/>
                <w:bCs/>
                <w:color w:val="2A1F17"/>
                <w:spacing w:val="50"/>
                <w:sz w:val="16"/>
                <w:szCs w:val="16"/>
              </w:rPr>
              <w:br/>
              <w:t xml:space="preserve">
COMEDY CHART</w:t>
            </w:r>
          </w:p>
        </w:tc>
        <w:tc>
          <w:tcPr>
            <w:tcW w:type="dxa" w:w="19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r>
              <w:t xml:space="preserve"/>
            </w:r>
          </w:p>
        </w:tc>
        <w:tc>
          <w:tcPr>
            <w:tcW w:type="dxa" w:w="2200"/>
            <w:tcBorders>
              <w:top w:val="single" w:color="2A1F17" w:sz="8"/>
              <w:left w:val="single" w:color="2A1F17" w:sz="8"/>
              <w:bottom w:val="single" w:color="2A1F17" w:sz="8"/>
              <w:right w:val="single" w:color="2A1F17" w:sz="8"/>
            </w:tcBorders>
            <w:shd w:fill="FFFBF0" w:val="clear"/>
            <w:tcMar>
              <w:top w:type="dxa" w:w="200"/>
              <w:left w:type="dxa" w:w="120"/>
              <w:bottom w:type="dxa" w:w="200"/>
              <w:right w:type="dxa" w:w="12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eorgia" w:cs="Georgia" w:eastAsia="Georgia" w:hAnsi="Georgia"/>
                <w:b/>
                <w:bCs/>
                <w:i/>
                <w:iCs/>
                <w:color w:val="C44A2A"/>
                <w:sz w:val="56"/>
                <w:szCs w:val="56"/>
              </w:rPr>
              <w:t xml:space="preserve">20+</w:t>
            </w:r>
          </w:p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color w:val="2A1F17"/>
                <w:spacing w:val="50"/>
                <w:sz w:val="16"/>
                <w:szCs w:val="16"/>
              </w:rPr>
              <w:t xml:space="preserve">YEARS</w:t>
            </w:r>
            <w:r>
              <w:rPr>
                <w:rFonts w:ascii="Helvetica Neue" w:cs="Helvetica Neue" w:eastAsia="Helvetica Neue" w:hAnsi="Helvetica Neue"/>
                <w:b/>
                <w:bCs/>
                <w:color w:val="2A1F17"/>
                <w:spacing w:val="50"/>
                <w:sz w:val="16"/>
                <w:szCs w:val="16"/>
              </w:rPr>
              <w:br/>
              <w:t xml:space="preserve">
ON STAGE</w:t>
            </w:r>
          </w:p>
        </w:tc>
        <w:tc>
          <w:tcPr>
            <w:tcW w:type="dxa" w:w="19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r>
              <w:t xml:space="preserve"/>
            </w:r>
          </w:p>
        </w:tc>
        <w:tc>
          <w:tcPr>
            <w:tcW w:type="dxa" w:w="2200"/>
            <w:tcBorders>
              <w:top w:val="single" w:color="2A1F17" w:sz="8"/>
              <w:left w:val="single" w:color="2A1F17" w:sz="8"/>
              <w:bottom w:val="single" w:color="2A1F17" w:sz="8"/>
              <w:right w:val="single" w:color="2A1F17" w:sz="8"/>
            </w:tcBorders>
            <w:shd w:fill="FFFBF0" w:val="clear"/>
            <w:tcMar>
              <w:top w:type="dxa" w:w="200"/>
              <w:left w:type="dxa" w:w="120"/>
              <w:bottom w:type="dxa" w:w="200"/>
              <w:right w:type="dxa" w:w="12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eorgia" w:cs="Georgia" w:eastAsia="Georgia" w:hAnsi="Georgia"/>
                <w:b/>
                <w:bCs/>
                <w:i/>
                <w:iCs/>
                <w:color w:val="C44A2A"/>
                <w:sz w:val="56"/>
                <w:szCs w:val="56"/>
              </w:rPr>
              <w:t xml:space="preserve">2021</w:t>
            </w:r>
          </w:p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color w:val="2A1F17"/>
                <w:spacing w:val="50"/>
                <w:sz w:val="16"/>
                <w:szCs w:val="16"/>
              </w:rPr>
              <w:t xml:space="preserve">FOUNDED</w:t>
            </w:r>
            <w:r>
              <w:rPr>
                <w:rFonts w:ascii="Helvetica Neue" w:cs="Helvetica Neue" w:eastAsia="Helvetica Neue" w:hAnsi="Helvetica Neue"/>
                <w:b/>
                <w:bCs/>
                <w:color w:val="2A1F17"/>
                <w:spacing w:val="50"/>
                <w:sz w:val="16"/>
                <w:szCs w:val="16"/>
              </w:rPr>
              <w:br/>
              <w:t xml:space="preserve">
BLUE RIDGE COMEDY</w:t>
            </w:r>
          </w:p>
        </w:tc>
      </w:tr>
    </w:tbl>
    <w:p>
      <w:pPr>
        <w:spacing w:before="3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80"/>
        <w:gridCol w:w="400"/>
        <w:gridCol w:w="4480"/>
      </w:tblGrid>
      <w:tr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80"/>
            </w:pPr>
            <w:r>
              <w:rPr>
                <w:rFonts w:ascii="Helvetica Neue" w:cs="Helvetica Neue" w:eastAsia="Helvetica Neue" w:hAnsi="Helvetica Neue"/>
                <w:b/>
                <w:bCs/>
                <w:color w:val="687F77"/>
                <w:sz w:val="18"/>
                <w:szCs w:val="18"/>
              </w:rPr>
              <w:t xml:space="preserve">◆  </w:t>
            </w:r>
            <w:r>
              <w:rPr>
                <w:rFonts w:ascii="Helvetica Neue" w:cs="Helvetica Neue" w:eastAsia="Helvetica Neue" w:hAnsi="Helvetica Neue"/>
                <w:b/>
                <w:bCs/>
                <w:color w:val="C44A2A"/>
                <w:spacing w:val="80"/>
                <w:sz w:val="18"/>
                <w:szCs w:val="18"/>
              </w:rPr>
              <w:t xml:space="preserve">DISCOGRAPHY</w:t>
            </w:r>
          </w:p>
          <w:tbl>
            <w:tblPr>
              <w:tblW w:type="dxa" w:w="44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0"/>
              <w:gridCol w:w="3580"/>
            </w:tblGrid>
            <w:tr>
              <w:tc>
                <w:tcPr>
                  <w:tcW w:type="dxa" w:w="900"/>
                  <w:tcBorders>
                    <w:top w:val="single" w:color="2A1F17" w:sz="4"/>
                    <w:left w:val="single" w:color="2A1F17" w:sz="4"/>
                    <w:bottom w:val="single" w:color="2A1F17" w:sz="4"/>
                    <w:right w:val="single" w:color="2A1F17" w:sz="4"/>
                  </w:tcBorders>
                  <w:shd w:fill="2A1F17" w:val="clear"/>
                  <w:tcMar>
                    <w:top w:type="dxa" w:w="160"/>
                    <w:left w:type="dxa" w:w="40"/>
                    <w:bottom w:type="dxa" w:w="160"/>
                    <w:right w:type="dxa" w:w="40"/>
                  </w:tcMar>
                  <w:vAlign w:val="center"/>
                </w:tcPr>
                <w:p>
                  <w:pPr>
                    <w:spacing w:after="240" w:before="24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i/>
                      <w:iCs/>
                      <w:color w:val="E0DD7C"/>
                      <w:sz w:val="32"/>
                      <w:szCs w:val="32"/>
                    </w:rPr>
                    <w:t xml:space="preserve">100</w:t>
                  </w:r>
                </w:p>
              </w:tc>
              <w:tc>
                <w:tcPr>
                  <w:tcW w:type="dxa" w:w="3580"/>
                  <w:tcBorders>
                    <w:top w:val="single" w:color="2A1F17" w:sz="4"/>
                    <w:left w:val="none" w:color="FFFFFF" w:sz="0"/>
                    <w:bottom w:val="single" w:color="2A1F17" w:sz="4"/>
                    <w:right w:val="single" w:color="2A1F17" w:sz="4"/>
                  </w:tcBorders>
                  <w:shd w:fill="FFFBF0" w:val="clear"/>
                  <w:tcMar>
                    <w:top w:type="dxa" w:w="160"/>
                    <w:left w:type="dxa" w:w="200"/>
                    <w:bottom w:type="dxa" w:w="160"/>
                    <w:right w:type="dxa" w:w="200"/>
                  </w:tcMar>
                  <w:vAlign w:val="top"/>
                </w:tcPr>
                <w:p>
                  <w:pPr>
                    <w:spacing w:after="60"/>
                  </w:pPr>
                  <w:r>
                    <w:rPr>
                      <w:rFonts w:ascii="Georgia" w:cs="Georgia" w:eastAsia="Georgia" w:hAnsi="Georgia"/>
                      <w:b/>
                      <w:bCs/>
                      <w:i/>
                      <w:iCs/>
                      <w:color w:val="2A1F17"/>
                      <w:sz w:val="24"/>
                      <w:szCs w:val="24"/>
                    </w:rPr>
                    <w:t xml:space="preserve">100 Problems, Vol. 1</w:t>
                  </w:r>
                </w:p>
                <w:p>
                  <w:pPr>
                    <w:spacing w:after="80"/>
                  </w:pPr>
                  <w:r>
                    <w:rPr>
                      <w:rFonts w:ascii="Helvetica Neue" w:cs="Helvetica Neue" w:eastAsia="Helvetica Neue" w:hAnsi="Helvetica Neue"/>
                      <w:b/>
                      <w:bCs/>
                      <w:color w:val="C44A2A"/>
                      <w:spacing w:val="50"/>
                      <w:sz w:val="16"/>
                      <w:szCs w:val="16"/>
                    </w:rPr>
                    <w:t xml:space="preserve">2018 · #1 ITUNES · #7 BILLBOARD</w:t>
                  </w:r>
                </w:p>
                <w:p>
                  <w:r>
                    <w:rPr>
                      <w:rFonts w:ascii="Helvetica Neue" w:cs="Helvetica Neue" w:eastAsia="Helvetica Neue" w:hAnsi="Helvetica Neue"/>
                      <w:color w:val="2A1F17"/>
                      <w:sz w:val="18"/>
                      <w:szCs w:val="18"/>
                    </w:rPr>
                    <w:t xml:space="preserve">Debut album. 15 tracks of sharp, everyman comedy.</w:t>
                  </w:r>
                </w:p>
              </w:tc>
            </w:tr>
          </w:tbl>
          <w:p>
            <w:pPr>
              <w:spacing w:before="120"/>
            </w:pPr>
            <w:r>
              <w:t xml:space="preserve"/>
            </w:r>
          </w:p>
          <w:tbl>
            <w:tblPr>
              <w:tblW w:type="dxa" w:w="44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0"/>
              <w:gridCol w:w="3580"/>
            </w:tblGrid>
            <w:tr>
              <w:tc>
                <w:tcPr>
                  <w:tcW w:type="dxa" w:w="900"/>
                  <w:tcBorders>
                    <w:top w:val="single" w:color="2A1F17" w:sz="4"/>
                    <w:left w:val="single" w:color="2A1F17" w:sz="4"/>
                    <w:bottom w:val="single" w:color="2A1F17" w:sz="4"/>
                    <w:right w:val="single" w:color="2A1F17" w:sz="4"/>
                  </w:tcBorders>
                  <w:shd w:fill="2A1F17" w:val="clear"/>
                  <w:tcMar>
                    <w:top w:type="dxa" w:w="160"/>
                    <w:left w:type="dxa" w:w="40"/>
                    <w:bottom w:type="dxa" w:w="160"/>
                    <w:right w:type="dxa" w:w="40"/>
                  </w:tcMar>
                  <w:vAlign w:val="center"/>
                </w:tcPr>
                <w:p>
                  <w:pPr>
                    <w:spacing w:after="240" w:before="24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i/>
                      <w:iCs/>
                      <w:color w:val="E0DD7C"/>
                      <w:sz w:val="32"/>
                      <w:szCs w:val="32"/>
                    </w:rPr>
                    <w:t xml:space="preserve">B2B</w:t>
                  </w:r>
                </w:p>
              </w:tc>
              <w:tc>
                <w:tcPr>
                  <w:tcW w:type="dxa" w:w="3580"/>
                  <w:tcBorders>
                    <w:top w:val="single" w:color="2A1F17" w:sz="4"/>
                    <w:left w:val="none" w:color="FFFFFF" w:sz="0"/>
                    <w:bottom w:val="single" w:color="2A1F17" w:sz="4"/>
                    <w:right w:val="single" w:color="2A1F17" w:sz="4"/>
                  </w:tcBorders>
                  <w:shd w:fill="FFFBF0" w:val="clear"/>
                  <w:tcMar>
                    <w:top w:type="dxa" w:w="160"/>
                    <w:left w:type="dxa" w:w="200"/>
                    <w:bottom w:type="dxa" w:w="160"/>
                    <w:right w:type="dxa" w:w="200"/>
                  </w:tcMar>
                  <w:vAlign w:val="top"/>
                </w:tcPr>
                <w:p>
                  <w:pPr>
                    <w:spacing w:after="60"/>
                  </w:pPr>
                  <w:r>
                    <w:rPr>
                      <w:rFonts w:ascii="Georgia" w:cs="Georgia" w:eastAsia="Georgia" w:hAnsi="Georgia"/>
                      <w:b/>
                      <w:bCs/>
                      <w:i/>
                      <w:iCs/>
                      <w:color w:val="2A1F17"/>
                      <w:sz w:val="24"/>
                      <w:szCs w:val="24"/>
                    </w:rPr>
                    <w:t xml:space="preserve">Boston to Bristol</w:t>
                  </w:r>
                </w:p>
                <w:p>
                  <w:pPr>
                    <w:spacing w:after="80"/>
                  </w:pPr>
                  <w:r>
                    <w:rPr>
                      <w:rFonts w:ascii="Helvetica Neue" w:cs="Helvetica Neue" w:eastAsia="Helvetica Neue" w:hAnsi="Helvetica Neue"/>
                      <w:b/>
                      <w:bCs/>
                      <w:color w:val="C44A2A"/>
                      <w:spacing w:val="50"/>
                      <w:sz w:val="16"/>
                      <w:szCs w:val="16"/>
                    </w:rPr>
                    <w:t xml:space="preserve">2023 · BLONDE MEDICINE · #1 ITUNES</w:t>
                  </w:r>
                </w:p>
                <w:p>
                  <w:r>
                    <w:rPr>
                      <w:rFonts w:ascii="Helvetica Neue" w:cs="Helvetica Neue" w:eastAsia="Helvetica Neue" w:hAnsi="Helvetica Neue"/>
                      <w:color w:val="2A1F17"/>
                      <w:sz w:val="18"/>
                      <w:szCs w:val="18"/>
                    </w:rPr>
                    <w:t xml:space="preserve">Recorded at The Rockwell, Somerville, MA. The move south, second marriage, adopting a kid, running a club.</w:t>
                  </w:r>
                </w:p>
              </w:tc>
            </w:tr>
          </w:tbl>
          <w:p/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single" w:color="2A1F17" w:sz="4"/>
              <w:left w:val="single" w:color="2A1F17" w:sz="4"/>
              <w:bottom w:val="single" w:color="2A1F17" w:sz="4"/>
              <w:right w:val="single" w:color="2A1F17" w:sz="4"/>
            </w:tcBorders>
            <w:shd w:fill="FFFBF0" w:val="clear"/>
            <w:tcMar>
              <w:top w:type="dxa" w:w="160"/>
              <w:left w:type="dxa" w:w="100"/>
              <w:bottom w:type="dxa" w:w="160"/>
              <w:right w:type="dxa" w:w="100"/>
            </w:tcMar>
            <w:vAlign w:val="top"/>
          </w:tcPr>
          <w:p>
            <w:pPr>
              <w:spacing w:after="120" w:before="80"/>
            </w:pPr>
            <w:r>
              <w:rPr>
                <w:rFonts w:ascii="Helvetica Neue" w:cs="Helvetica Neue" w:eastAsia="Helvetica Neue" w:hAnsi="Helvetica Neue"/>
                <w:b/>
                <w:bCs/>
                <w:color w:val="687F77"/>
                <w:sz w:val="18"/>
                <w:szCs w:val="18"/>
              </w:rPr>
              <w:t xml:space="preserve">◆  </w:t>
            </w:r>
            <w:r>
              <w:rPr>
                <w:rFonts w:ascii="Helvetica Neue" w:cs="Helvetica Neue" w:eastAsia="Helvetica Neue" w:hAnsi="Helvetica Neue"/>
                <w:b/>
                <w:bCs/>
                <w:color w:val="C44A2A"/>
                <w:spacing w:val="80"/>
                <w:sz w:val="18"/>
                <w:szCs w:val="18"/>
              </w:rPr>
              <w:t xml:space="preserve">OPENED FOR</w:t>
            </w:r>
          </w:p>
          <w:tbl>
            <w:tblPr>
              <w:tblW w:type="dxa" w:w="43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500"/>
              <w:gridCol w:w="800"/>
            </w:tblGrid>
            <w:tr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dotted" w:color="2A1F17" w:sz="4"/>
                    <w:right w:val="none" w:color="FFFFFF" w:sz="0"/>
                  </w:tcBorders>
                  <w:tcMar>
                    <w:top w:type="dxa" w:w="80"/>
                    <w:left w:type="dxa" w:w="240"/>
                    <w:bottom w:type="dxa" w:w="80"/>
                    <w:right w:type="dxa" w:w="20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2A1F17"/>
                      <w:sz w:val="24"/>
                      <w:szCs w:val="24"/>
                    </w:rPr>
                    <w:t xml:space="preserve">Pauly Shore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dotted" w:color="2A1F17" w:sz="4"/>
                    <w:right w:val="none" w:color="FFFFFF" w:sz="0"/>
                  </w:tcBorders>
                  <w:tcMar>
                    <w:top w:type="dxa" w:w="80"/>
                    <w:left w:type="dxa" w:w="200"/>
                    <w:bottom w:type="dxa" w:w="80"/>
                    <w:right w:type="dxa" w:w="240"/>
                  </w:tcMar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Helvetica Neue" w:cs="Helvetica Neue" w:eastAsia="Helvetica Neue" w:hAnsi="Helvetica Neue"/>
                      <w:b/>
                      <w:bCs/>
                      <w:color w:val="C44A2A"/>
                      <w:sz w:val="22"/>
                      <w:szCs w:val="22"/>
                    </w:rPr>
                    <w:t xml:space="preserve">★</w:t>
                  </w:r>
                </w:p>
              </w:tc>
            </w:tr>
            <w:tr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dotted" w:color="2A1F17" w:sz="4"/>
                    <w:right w:val="none" w:color="FFFFFF" w:sz="0"/>
                  </w:tcBorders>
                  <w:tcMar>
                    <w:top w:type="dxa" w:w="80"/>
                    <w:left w:type="dxa" w:w="240"/>
                    <w:bottom w:type="dxa" w:w="80"/>
                    <w:right w:type="dxa" w:w="20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2A1F17"/>
                      <w:sz w:val="24"/>
                      <w:szCs w:val="24"/>
                    </w:rPr>
                    <w:t xml:space="preserve">Deon Cole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dotted" w:color="2A1F17" w:sz="4"/>
                    <w:right w:val="none" w:color="FFFFFF" w:sz="0"/>
                  </w:tcBorders>
                  <w:tcMar>
                    <w:top w:type="dxa" w:w="80"/>
                    <w:left w:type="dxa" w:w="200"/>
                    <w:bottom w:type="dxa" w:w="80"/>
                    <w:right w:type="dxa" w:w="240"/>
                  </w:tcMar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Helvetica Neue" w:cs="Helvetica Neue" w:eastAsia="Helvetica Neue" w:hAnsi="Helvetica Neue"/>
                      <w:b/>
                      <w:bCs/>
                      <w:color w:val="C44A2A"/>
                      <w:sz w:val="22"/>
                      <w:szCs w:val="22"/>
                    </w:rPr>
                    <w:t xml:space="preserve">★</w:t>
                  </w:r>
                </w:p>
              </w:tc>
            </w:tr>
            <w:tr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dotted" w:color="2A1F17" w:sz="4"/>
                    <w:right w:val="none" w:color="FFFFFF" w:sz="0"/>
                  </w:tcBorders>
                  <w:tcMar>
                    <w:top w:type="dxa" w:w="80"/>
                    <w:left w:type="dxa" w:w="240"/>
                    <w:bottom w:type="dxa" w:w="80"/>
                    <w:right w:type="dxa" w:w="20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2A1F17"/>
                      <w:sz w:val="24"/>
                      <w:szCs w:val="24"/>
                    </w:rPr>
                    <w:t xml:space="preserve">Orny Adams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dotted" w:color="2A1F17" w:sz="4"/>
                    <w:right w:val="none" w:color="FFFFFF" w:sz="0"/>
                  </w:tcBorders>
                  <w:tcMar>
                    <w:top w:type="dxa" w:w="80"/>
                    <w:left w:type="dxa" w:w="200"/>
                    <w:bottom w:type="dxa" w:w="80"/>
                    <w:right w:type="dxa" w:w="240"/>
                  </w:tcMar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Helvetica Neue" w:cs="Helvetica Neue" w:eastAsia="Helvetica Neue" w:hAnsi="Helvetica Neue"/>
                      <w:b/>
                      <w:bCs/>
                      <w:color w:val="C44A2A"/>
                      <w:sz w:val="22"/>
                      <w:szCs w:val="22"/>
                    </w:rPr>
                    <w:t xml:space="preserve">★</w:t>
                  </w:r>
                </w:p>
              </w:tc>
            </w:tr>
            <w:tr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dotted" w:color="2A1F17" w:sz="4"/>
                    <w:right w:val="none" w:color="FFFFFF" w:sz="0"/>
                  </w:tcBorders>
                  <w:tcMar>
                    <w:top w:type="dxa" w:w="80"/>
                    <w:left w:type="dxa" w:w="240"/>
                    <w:bottom w:type="dxa" w:w="80"/>
                    <w:right w:type="dxa" w:w="20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2A1F17"/>
                      <w:sz w:val="24"/>
                      <w:szCs w:val="24"/>
                    </w:rPr>
                    <w:t xml:space="preserve">Joe DeRosa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dotted" w:color="2A1F17" w:sz="4"/>
                    <w:right w:val="none" w:color="FFFFFF" w:sz="0"/>
                  </w:tcBorders>
                  <w:tcMar>
                    <w:top w:type="dxa" w:w="80"/>
                    <w:left w:type="dxa" w:w="200"/>
                    <w:bottom w:type="dxa" w:w="80"/>
                    <w:right w:type="dxa" w:w="240"/>
                  </w:tcMar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Helvetica Neue" w:cs="Helvetica Neue" w:eastAsia="Helvetica Neue" w:hAnsi="Helvetica Neue"/>
                      <w:b/>
                      <w:bCs/>
                      <w:color w:val="C44A2A"/>
                      <w:sz w:val="22"/>
                      <w:szCs w:val="22"/>
                    </w:rPr>
                    <w:t xml:space="preserve">★</w:t>
                  </w:r>
                </w:p>
              </w:tc>
            </w:tr>
          </w:tbl>
          <w:p/>
        </w:tc>
      </w:tr>
    </w:tbl>
    <w:p>
      <w:pPr>
        <w:spacing w:before="320"/>
      </w:pPr>
      <w:r>
        <w:t xml:space="preserve"/>
      </w:r>
    </w:p>
    <w:p>
      <w:pPr>
        <w:spacing w:after="120" w:before="80"/>
      </w:pPr>
      <w:r>
        <w:rPr>
          <w:rFonts w:ascii="Helvetica Neue" w:cs="Helvetica Neue" w:eastAsia="Helvetica Neue" w:hAnsi="Helvetica Neue"/>
          <w:b/>
          <w:bCs/>
          <w:color w:val="687F77"/>
          <w:sz w:val="18"/>
          <w:szCs w:val="18"/>
        </w:rPr>
        <w:t xml:space="preserve">◆  </w:t>
      </w:r>
      <w:r>
        <w:rPr>
          <w:rFonts w:ascii="Helvetica Neue" w:cs="Helvetica Neue" w:eastAsia="Helvetica Neue" w:hAnsi="Helvetica Neue"/>
          <w:b/>
          <w:bCs/>
          <w:color w:val="C44A2A"/>
          <w:spacing w:val="80"/>
          <w:sz w:val="18"/>
          <w:szCs w:val="18"/>
        </w:rPr>
        <w:t xml:space="preserve">PRESS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B5A57A" w:sz="2"/>
              <w:right w:val="none" w:color="FFFFFF" w:sz="0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r>
              <w:rPr>
                <w:rFonts w:ascii="Georgia" w:cs="Georgia" w:eastAsia="Georgia" w:hAnsi="Georgia"/>
                <w:b/>
                <w:bCs/>
                <w:i/>
                <w:iCs/>
                <w:color w:val="2A1F17"/>
                <w:sz w:val="22"/>
                <w:szCs w:val="22"/>
              </w:rPr>
              <w:t xml:space="preserve">Vanyaland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B5A57A" w:sz="2"/>
              <w:right w:val="none" w:color="FFFFFF" w:sz="0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r>
              <w:rPr>
                <w:rFonts w:ascii="Helvetica Neue" w:cs="Helvetica Neue" w:eastAsia="Helvetica Neue" w:hAnsi="Helvetica Neue"/>
                <w:color w:val="2A1F17"/>
                <w:sz w:val="20"/>
                <w:szCs w:val="20"/>
              </w:rPr>
              <w:t xml:space="preserve">“Shawn Carter relocates his comfort zone with new album Boston to Bristol.”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B5A57A" w:sz="2"/>
              <w:right w:val="none" w:color="FFFFFF" w:sz="0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r>
              <w:rPr>
                <w:rFonts w:ascii="Georgia" w:cs="Georgia" w:eastAsia="Georgia" w:hAnsi="Georgia"/>
                <w:b/>
                <w:bCs/>
                <w:i/>
                <w:iCs/>
                <w:color w:val="2A1F17"/>
                <w:sz w:val="22"/>
                <w:szCs w:val="22"/>
              </w:rPr>
              <w:t xml:space="preserve">Boston Globe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B5A57A" w:sz="2"/>
              <w:right w:val="none" w:color="FFFFFF" w:sz="0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r>
              <w:rPr>
                <w:rFonts w:ascii="Helvetica Neue" w:cs="Helvetica Neue" w:eastAsia="Helvetica Neue" w:hAnsi="Helvetica Neue"/>
                <w:color w:val="2A1F17"/>
                <w:sz w:val="20"/>
                <w:szCs w:val="20"/>
              </w:rPr>
              <w:t xml:space="preserve">Featured coverage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B5A57A" w:sz="2"/>
              <w:right w:val="none" w:color="FFFFFF" w:sz="0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r>
              <w:rPr>
                <w:rFonts w:ascii="Georgia" w:cs="Georgia" w:eastAsia="Georgia" w:hAnsi="Georgia"/>
                <w:b/>
                <w:bCs/>
                <w:i/>
                <w:iCs/>
                <w:color w:val="2A1F17"/>
                <w:sz w:val="22"/>
                <w:szCs w:val="22"/>
              </w:rPr>
              <w:t xml:space="preserve">Billboard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B5A57A" w:sz="2"/>
              <w:right w:val="none" w:color="FFFFFF" w:sz="0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r>
              <w:rPr>
                <w:rFonts w:ascii="Helvetica Neue" w:cs="Helvetica Neue" w:eastAsia="Helvetica Neue" w:hAnsi="Helvetica Neue"/>
                <w:color w:val="2A1F17"/>
                <w:sz w:val="20"/>
                <w:szCs w:val="20"/>
              </w:rPr>
              <w:t xml:space="preserve">#7 Comedy Chart — 100 Problems, Vol. 1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B5A57A" w:sz="2"/>
              <w:right w:val="none" w:color="FFFFFF" w:sz="0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r>
              <w:rPr>
                <w:rFonts w:ascii="Georgia" w:cs="Georgia" w:eastAsia="Georgia" w:hAnsi="Georgia"/>
                <w:b/>
                <w:bCs/>
                <w:i/>
                <w:iCs/>
                <w:color w:val="2A1F17"/>
                <w:sz w:val="22"/>
                <w:szCs w:val="22"/>
              </w:rPr>
              <w:t xml:space="preserve">Boston Calling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B5A57A" w:sz="2"/>
              <w:right w:val="none" w:color="FFFFFF" w:sz="0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r>
              <w:rPr>
                <w:rFonts w:ascii="Helvetica Neue" w:cs="Helvetica Neue" w:eastAsia="Helvetica Neue" w:hAnsi="Helvetica Neue"/>
                <w:color w:val="2A1F17"/>
                <w:sz w:val="20"/>
                <w:szCs w:val="20"/>
              </w:rPr>
              <w:t xml:space="preserve">2020 Selected Performer</w:t>
            </w:r>
          </w:p>
        </w:tc>
      </w:tr>
    </w:tbl>
    <w:p>
      <w:r>
        <w:br w:type="page"/>
      </w:r>
    </w:p>
    <w:p>
      <w:pPr>
        <w:sectPr>
          <w:pgSz w:w="12240" w:h="15840" w:orient="portrait"/>
          <w:pgMar w:top="1080" w:right="1080" w:bottom="1080" w:left="1080" w:header="708" w:footer="708" w:gutter="0"/>
          <w:pgNumType/>
          <w:docGrid w:linePitch="360"/>
        </w:sectPr>
      </w:pPr>
    </w:p>
    <w:p>
      <w:pPr>
        <w:spacing w:after="80" w:before="240"/>
      </w:pPr>
      <w:r>
        <w:rPr>
          <w:rFonts w:ascii="Helvetica Neue" w:cs="Helvetica Neue" w:eastAsia="Helvetica Neue" w:hAnsi="Helvetica Neue"/>
          <w:b/>
          <w:bCs/>
          <w:color w:val="687F77"/>
          <w:sz w:val="18"/>
          <w:szCs w:val="18"/>
        </w:rPr>
        <w:t xml:space="preserve">✦  </w:t>
      </w:r>
      <w:r>
        <w:rPr>
          <w:rFonts w:ascii="Helvetica Neue" w:cs="Helvetica Neue" w:eastAsia="Helvetica Neue" w:hAnsi="Helvetica Neue"/>
          <w:b/>
          <w:bCs/>
          <w:color w:val="C44A2A"/>
          <w:spacing w:val="80"/>
          <w:sz w:val="18"/>
          <w:szCs w:val="18"/>
        </w:rPr>
        <w:t xml:space="preserve">WATCH</w:t>
      </w:r>
    </w:p>
    <w:p>
      <w:pPr>
        <w:spacing w:after="200" w:before="0"/>
      </w:pPr>
      <w:r>
        <w:rPr>
          <w:rFonts w:ascii="Georgia" w:cs="Georgia" w:eastAsia="Georgia" w:hAnsi="Georgia"/>
          <w:b/>
          <w:bCs/>
          <w:color w:val="2A1F17"/>
          <w:sz w:val="64"/>
          <w:szCs w:val="64"/>
        </w:rPr>
        <w:t xml:space="preserve">Video</w:t>
      </w:r>
      <w:r>
        <w:rPr>
          <w:rFonts w:ascii="Georgia" w:cs="Georgia" w:eastAsia="Georgia" w:hAnsi="Georgia"/>
          <w:b/>
          <w:bCs/>
          <w:i/>
          <w:iCs/>
          <w:color w:val="C44A2A"/>
          <w:sz w:val="64"/>
          <w:szCs w:val="64"/>
        </w:rPr>
        <w:t xml:space="preserve"> Reel.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200"/>
        <w:gridCol w:w="8440"/>
      </w:tblGrid>
      <w:tr>
        <w:tc>
          <w:tcPr>
            <w:tcW w:type="dxa" w:w="720"/>
            <w:tcBorders>
              <w:top w:val="single" w:color="2A1F17" w:sz="2"/>
              <w:left w:val="single" w:color="2A1F17" w:sz="2"/>
              <w:bottom w:val="single" w:color="2A1F17" w:sz="2"/>
              <w:right w:val="single" w:color="2A1F17" w:sz="2"/>
            </w:tcBorders>
            <w:shd w:fill="C44A2A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color w:val="FFFBF0"/>
                <w:sz w:val="32"/>
                <w:szCs w:val="32"/>
              </w:rPr>
              <w:t xml:space="preserve">▶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F0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r>
              <w:t xml:space="preserve"/>
            </w:r>
          </w:p>
        </w:tc>
        <w:tc>
          <w:tcPr>
            <w:tcW w:type="dxa" w:w="8440"/>
            <w:tcBorders>
              <w:top w:val="single" w:color="2A1F17" w:sz="2"/>
              <w:left w:val="none" w:color="FFFFFF" w:sz="0"/>
              <w:bottom w:val="single" w:color="2A1F17" w:sz="2"/>
              <w:right w:val="single" w:color="2A1F17" w:sz="2"/>
            </w:tcBorders>
            <w:shd w:fill="FFFBF0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spacing w:after="40"/>
            </w:pPr>
            <w:r>
              <w:rPr>
                <w:rFonts w:ascii="Helvetica Neue" w:cs="Helvetica Neue" w:eastAsia="Helvetica Neue" w:hAnsi="Helvetica Neue"/>
                <w:b/>
                <w:bCs/>
                <w:color w:val="2A1F17"/>
                <w:sz w:val="24"/>
                <w:szCs w:val="24"/>
              </w:rPr>
              <w:t xml:space="preserve">Featured Set</w:t>
            </w:r>
          </w:p>
          <w:p>
            <w:r>
              <w:rPr>
                <w:rFonts w:ascii="Courier New" w:cs="Courier New" w:eastAsia="Courier New" w:hAnsi="Courier New"/>
                <w:color w:val="687F77"/>
                <w:sz w:val="18"/>
                <w:szCs w:val="18"/>
              </w:rPr>
              <w:t xml:space="preserve">youtube.com/watch?v=1Pff6rX54DY</w:t>
            </w:r>
          </w:p>
        </w:tc>
      </w:tr>
    </w:tbl>
    <w:p>
      <w:pPr>
        <w:spacing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200"/>
        <w:gridCol w:w="8440"/>
      </w:tblGrid>
      <w:tr>
        <w:tc>
          <w:tcPr>
            <w:tcW w:type="dxa" w:w="720"/>
            <w:tcBorders>
              <w:top w:val="single" w:color="2A1F17" w:sz="2"/>
              <w:left w:val="single" w:color="2A1F17" w:sz="2"/>
              <w:bottom w:val="single" w:color="2A1F17" w:sz="2"/>
              <w:right w:val="single" w:color="2A1F17" w:sz="2"/>
            </w:tcBorders>
            <w:shd w:fill="C44A2A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color w:val="FFFBF0"/>
                <w:sz w:val="32"/>
                <w:szCs w:val="32"/>
              </w:rPr>
              <w:t xml:space="preserve">▶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F0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r>
              <w:t xml:space="preserve"/>
            </w:r>
          </w:p>
        </w:tc>
        <w:tc>
          <w:tcPr>
            <w:tcW w:type="dxa" w:w="8440"/>
            <w:tcBorders>
              <w:top w:val="single" w:color="2A1F17" w:sz="2"/>
              <w:left w:val="none" w:color="FFFFFF" w:sz="0"/>
              <w:bottom w:val="single" w:color="2A1F17" w:sz="2"/>
              <w:right w:val="single" w:color="2A1F17" w:sz="2"/>
            </w:tcBorders>
            <w:shd w:fill="FFFBF0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spacing w:after="40"/>
            </w:pPr>
            <w:r>
              <w:rPr>
                <w:rFonts w:ascii="Helvetica Neue" w:cs="Helvetica Neue" w:eastAsia="Helvetica Neue" w:hAnsi="Helvetica Neue"/>
                <w:b/>
                <w:bCs/>
                <w:color w:val="2A1F17"/>
                <w:sz w:val="24"/>
                <w:szCs w:val="24"/>
              </w:rPr>
              <w:t xml:space="preserve">Stand-Up Clip</w:t>
            </w:r>
          </w:p>
          <w:p>
            <w:r>
              <w:rPr>
                <w:rFonts w:ascii="Courier New" w:cs="Courier New" w:eastAsia="Courier New" w:hAnsi="Courier New"/>
                <w:color w:val="687F77"/>
                <w:sz w:val="18"/>
                <w:szCs w:val="18"/>
              </w:rPr>
              <w:t xml:space="preserve">youtube.com/watch?v=gBpm-d3MSLk</w:t>
            </w:r>
          </w:p>
        </w:tc>
      </w:tr>
    </w:tbl>
    <w:p>
      <w:pPr>
        <w:spacing w:after="80" w:before="240"/>
      </w:pPr>
      <w:r>
        <w:rPr>
          <w:rFonts w:ascii="Helvetica Neue" w:cs="Helvetica Neue" w:eastAsia="Helvetica Neue" w:hAnsi="Helvetica Neue"/>
          <w:b/>
          <w:bCs/>
          <w:color w:val="687F77"/>
          <w:sz w:val="18"/>
          <w:szCs w:val="18"/>
        </w:rPr>
        <w:t xml:space="preserve">✦  </w:t>
      </w:r>
      <w:r>
        <w:rPr>
          <w:rFonts w:ascii="Helvetica Neue" w:cs="Helvetica Neue" w:eastAsia="Helvetica Neue" w:hAnsi="Helvetica Neue"/>
          <w:b/>
          <w:bCs/>
          <w:color w:val="C44A2A"/>
          <w:spacing w:val="80"/>
          <w:sz w:val="18"/>
          <w:szCs w:val="18"/>
        </w:rPr>
        <w:t xml:space="preserve">GET IN TOUCH</w:t>
      </w:r>
    </w:p>
    <w:p>
      <w:pPr>
        <w:spacing w:after="200" w:before="0"/>
      </w:pPr>
      <w:r>
        <w:rPr>
          <w:rFonts w:ascii="Georgia" w:cs="Georgia" w:eastAsia="Georgia" w:hAnsi="Georgia"/>
          <w:b/>
          <w:bCs/>
          <w:color w:val="2A1F17"/>
          <w:sz w:val="64"/>
          <w:szCs w:val="64"/>
        </w:rPr>
        <w:t xml:space="preserve">Booking &amp;</w:t>
      </w:r>
      <w:r>
        <w:rPr>
          <w:rFonts w:ascii="Georgia" w:cs="Georgia" w:eastAsia="Georgia" w:hAnsi="Georgia"/>
          <w:b/>
          <w:bCs/>
          <w:i/>
          <w:iCs/>
          <w:color w:val="C44A2A"/>
          <w:sz w:val="64"/>
          <w:szCs w:val="64"/>
        </w:rPr>
        <w:t xml:space="preserve"> Press.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none" w:color="FFFFFF" w:sz="0"/>
              <w:left w:val="single" w:color="E0DD7C" w:sz="32"/>
              <w:bottom w:val="none" w:color="FFFFFF" w:sz="0"/>
              <w:right w:val="none" w:color="FFFFFF" w:sz="0"/>
            </w:tcBorders>
            <w:shd w:fill="2A1F17" w:val="clear"/>
            <w:tcMar>
              <w:top w:type="dxa" w:w="240"/>
              <w:left w:type="dxa" w:w="260"/>
              <w:bottom w:type="dxa" w:w="240"/>
              <w:right w:type="dxa" w:w="260"/>
            </w:tcMar>
            <w:vAlign w:val="top"/>
          </w:tcPr>
          <w:p>
            <w:pPr>
              <w:spacing w:after="120"/>
            </w:pPr>
            <w:r>
              <w:rPr>
                <w:rFonts w:ascii="Helvetica Neue" w:cs="Helvetica Neue" w:eastAsia="Helvetica Neue" w:hAnsi="Helvetica Neue"/>
                <w:b/>
                <w:bCs/>
                <w:color w:val="E0DD7C"/>
                <w:spacing w:val="100"/>
                <w:sz w:val="16"/>
                <w:szCs w:val="16"/>
              </w:rPr>
              <w:t xml:space="preserve">BOOKING</w:t>
            </w:r>
          </w:p>
          <w:p>
            <w:pPr>
              <w:spacing w:after="60"/>
            </w:pPr>
            <w:r>
              <w:rPr>
                <w:rFonts w:ascii="Helvetica Neue" w:cs="Helvetica Neue" w:eastAsia="Helvetica Neue" w:hAnsi="Helvetica Neue"/>
                <w:b/>
                <w:bCs/>
                <w:color w:val="FFFBF0"/>
                <w:sz w:val="20"/>
                <w:szCs w:val="20"/>
              </w:rPr>
              <w:t xml:space="preserve">shawncartercomedy@gmail.com</w:t>
            </w:r>
          </w:p>
          <w:p>
            <w:pPr>
              <w:spacing w:after="0" w:line="280"/>
            </w:pPr>
            <w:r>
              <w:rPr>
                <w:rFonts w:ascii="Helvetica Neue" w:cs="Helvetica Neue" w:eastAsia="Helvetica Neue" w:hAnsi="Helvetica Neue"/>
                <w:color w:val="C7BEAD"/>
                <w:sz w:val="19"/>
                <w:szCs w:val="19"/>
              </w:rPr>
              <w:t xml:space="preserve">Direct booking inquiries · Press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r>
              <w:t xml:space="preserve"/>
            </w:r>
          </w:p>
        </w:tc>
        <w:tc>
          <w:tcPr>
            <w:tcW w:type="dxa" w:w="4560"/>
            <w:tcBorders>
              <w:top w:val="none" w:color="FFFFFF" w:sz="0"/>
              <w:left w:val="single" w:color="E0DD7C" w:sz="32"/>
              <w:bottom w:val="none" w:color="FFFFFF" w:sz="0"/>
              <w:right w:val="none" w:color="FFFFFF" w:sz="0"/>
            </w:tcBorders>
            <w:shd w:fill="2A1F17" w:val="clear"/>
            <w:tcMar>
              <w:top w:type="dxa" w:w="240"/>
              <w:left w:type="dxa" w:w="260"/>
              <w:bottom w:type="dxa" w:w="240"/>
              <w:right w:type="dxa" w:w="260"/>
            </w:tcMar>
            <w:vAlign w:val="top"/>
          </w:tcPr>
          <w:p>
            <w:pPr>
              <w:spacing w:after="120"/>
            </w:pPr>
            <w:r>
              <w:rPr>
                <w:rFonts w:ascii="Helvetica Neue" w:cs="Helvetica Neue" w:eastAsia="Helvetica Neue" w:hAnsi="Helvetica Neue"/>
                <w:b/>
                <w:bCs/>
                <w:color w:val="E0DD7C"/>
                <w:spacing w:val="100"/>
                <w:sz w:val="16"/>
                <w:szCs w:val="16"/>
              </w:rPr>
              <w:t xml:space="preserve">WEB &amp; CLUB</w:t>
            </w:r>
          </w:p>
          <w:p>
            <w:pPr>
              <w:spacing w:after="60"/>
            </w:pPr>
            <w:r>
              <w:rPr>
                <w:rFonts w:ascii="Helvetica Neue" w:cs="Helvetica Neue" w:eastAsia="Helvetica Neue" w:hAnsi="Helvetica Neue"/>
                <w:b/>
                <w:bCs/>
                <w:color w:val="FFFBF0"/>
                <w:sz w:val="22"/>
                <w:szCs w:val="22"/>
              </w:rPr>
              <w:t xml:space="preserve">shawncartercomedy.com</w:t>
            </w:r>
          </w:p>
          <w:p>
            <w:pPr>
              <w:spacing w:after="0" w:line="280"/>
            </w:pPr>
            <w:r>
              <w:rPr>
                <w:rFonts w:ascii="Helvetica Neue" w:cs="Helvetica Neue" w:eastAsia="Helvetica Neue" w:hAnsi="Helvetica Neue"/>
                <w:color w:val="C7BEAD"/>
                <w:sz w:val="19"/>
                <w:szCs w:val="19"/>
              </w:rPr>
              <w:t xml:space="preserve">Blue Ridge Comedy Club · Bristol, TN</w:t>
            </w:r>
          </w:p>
          <w:p>
            <w:pPr>
              <w:spacing w:after="0" w:line="280"/>
            </w:pPr>
            <w:r>
              <w:rPr>
                <w:rFonts w:ascii="Helvetica Neue" w:cs="Helvetica Neue" w:eastAsia="Helvetica Neue" w:hAnsi="Helvetica Neue"/>
                <w:color w:val="C7BEAD"/>
                <w:sz w:val="19"/>
                <w:szCs w:val="19"/>
              </w:rPr>
              <w:t xml:space="preserve">blueridgecomedy.com</w:t>
            </w:r>
          </w:p>
        </w:tc>
      </w:tr>
    </w:tbl>
    <w:p>
      <w:pPr>
        <w:spacing w:before="2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A1F17" w:sz="4"/>
              <w:left w:val="single" w:color="C44A2A" w:sz="32"/>
              <w:bottom w:val="single" w:color="2A1F17" w:sz="4"/>
              <w:right w:val="single" w:color="2A1F17" w:sz="4"/>
            </w:tcBorders>
            <w:shd w:fill="FFFBF0" w:val="clear"/>
            <w:tcMar>
              <w:top w:type="dxa" w:w="240"/>
              <w:left w:type="dxa" w:w="280"/>
              <w:bottom w:type="dxa" w:w="240"/>
              <w:right w:type="dxa" w:w="280"/>
            </w:tcMar>
            <w:vAlign w:val="top"/>
          </w:tcPr>
          <w:p>
            <w:pPr>
              <w:spacing w:after="160"/>
            </w:pPr>
            <w:r>
              <w:rPr>
                <w:rFonts w:ascii="Helvetica Neue" w:cs="Helvetica Neue" w:eastAsia="Helvetica Neue" w:hAnsi="Helvetica Neue"/>
                <w:b/>
                <w:bCs/>
                <w:color w:val="C44A2A"/>
                <w:spacing w:val="100"/>
                <w:sz w:val="16"/>
                <w:szCs w:val="16"/>
              </w:rPr>
              <w:t xml:space="preserve">FOLLOW</w:t>
            </w:r>
          </w:p>
          <w:tbl>
            <w:tblPr>
              <w:tblW w:type="dxa" w:w="9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000"/>
              <w:gridCol w:w="3000"/>
              <w:gridCol w:w="3000"/>
            </w:tblGrid>
            <w:tr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30"/>
                  </w:pPr>
                  <w:r>
                    <w:rPr>
                      <w:rFonts w:ascii="Helvetica Neue" w:cs="Helvetica Neue" w:eastAsia="Helvetica Neue" w:hAnsi="Helvetica Neue"/>
                      <w:b/>
                      <w:bCs/>
                      <w:color w:val="687F77"/>
                      <w:spacing w:val="80"/>
                      <w:sz w:val="14"/>
                      <w:szCs w:val="14"/>
                    </w:rPr>
                    <w:t xml:space="preserve">INSTAGRAM</w:t>
                  </w:r>
                </w:p>
                <w:p>
                  <w:r>
                    <w:rPr>
                      <w:rFonts w:ascii="Helvetica Neue" w:cs="Helvetica Neue" w:eastAsia="Helvetica Neue" w:hAnsi="Helvetica Neue"/>
                      <w:color w:val="2A1F17"/>
                      <w:sz w:val="19"/>
                      <w:szCs w:val="19"/>
                    </w:rPr>
                    <w:t xml:space="preserve">@shawn_carter_comedy</w:t>
                  </w:r>
                </w:p>
              </w:tc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30"/>
                  </w:pPr>
                  <w:r>
                    <w:rPr>
                      <w:rFonts w:ascii="Helvetica Neue" w:cs="Helvetica Neue" w:eastAsia="Helvetica Neue" w:hAnsi="Helvetica Neue"/>
                      <w:b/>
                      <w:bCs/>
                      <w:color w:val="687F77"/>
                      <w:spacing w:val="80"/>
                      <w:sz w:val="14"/>
                      <w:szCs w:val="14"/>
                    </w:rPr>
                    <w:t xml:space="preserve">FACEBOOK</w:t>
                  </w:r>
                </w:p>
                <w:p>
                  <w:r>
                    <w:rPr>
                      <w:rFonts w:ascii="Helvetica Neue" w:cs="Helvetica Neue" w:eastAsia="Helvetica Neue" w:hAnsi="Helvetica Neue"/>
                      <w:color w:val="2A1F17"/>
                      <w:sz w:val="19"/>
                      <w:szCs w:val="19"/>
                    </w:rPr>
                    <w:t xml:space="preserve">/ShawnCarterComedian</w:t>
                  </w:r>
                </w:p>
              </w:tc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30"/>
                  </w:pPr>
                  <w:r>
                    <w:rPr>
                      <w:rFonts w:ascii="Helvetica Neue" w:cs="Helvetica Neue" w:eastAsia="Helvetica Neue" w:hAnsi="Helvetica Neue"/>
                      <w:b/>
                      <w:bCs/>
                      <w:color w:val="687F77"/>
                      <w:spacing w:val="80"/>
                      <w:sz w:val="14"/>
                      <w:szCs w:val="14"/>
                    </w:rPr>
                    <w:t xml:space="preserve">YOUTUBE</w:t>
                  </w:r>
                </w:p>
                <w:p>
                  <w:r>
                    <w:rPr>
                      <w:rFonts w:ascii="Helvetica Neue" w:cs="Helvetica Neue" w:eastAsia="Helvetica Neue" w:hAnsi="Helvetica Neue"/>
                      <w:color w:val="2A1F17"/>
                      <w:sz w:val="19"/>
                      <w:szCs w:val="19"/>
                    </w:rPr>
                    <w:t xml:space="preserve">Shawn Carter</w:t>
                  </w:r>
                </w:p>
              </w:tc>
            </w:tr>
            <w:tr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30"/>
                  </w:pPr>
                  <w:r>
                    <w:rPr>
                      <w:rFonts w:ascii="Helvetica Neue" w:cs="Helvetica Neue" w:eastAsia="Helvetica Neue" w:hAnsi="Helvetica Neue"/>
                      <w:b/>
                      <w:bCs/>
                      <w:color w:val="687F77"/>
                      <w:spacing w:val="80"/>
                      <w:sz w:val="14"/>
                      <w:szCs w:val="14"/>
                    </w:rPr>
                    <w:t xml:space="preserve">TWITTER / X</w:t>
                  </w:r>
                </w:p>
                <w:p>
                  <w:r>
                    <w:rPr>
                      <w:rFonts w:ascii="Helvetica Neue" w:cs="Helvetica Neue" w:eastAsia="Helvetica Neue" w:hAnsi="Helvetica Neue"/>
                      <w:color w:val="2A1F17"/>
                      <w:sz w:val="19"/>
                      <w:szCs w:val="19"/>
                    </w:rPr>
                    <w:t xml:space="preserve">@shawncarters</w:t>
                  </w:r>
                </w:p>
              </w:tc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30"/>
                  </w:pPr>
                  <w:r>
                    <w:rPr>
                      <w:rFonts w:ascii="Helvetica Neue" w:cs="Helvetica Neue" w:eastAsia="Helvetica Neue" w:hAnsi="Helvetica Neue"/>
                      <w:b/>
                      <w:bCs/>
                      <w:color w:val="687F77"/>
                      <w:spacing w:val="80"/>
                      <w:sz w:val="14"/>
                      <w:szCs w:val="14"/>
                    </w:rPr>
                    <w:t xml:space="preserve">SPOTIFY</w:t>
                  </w:r>
                </w:p>
                <w:p>
                  <w:r>
                    <w:rPr>
                      <w:rFonts w:ascii="Helvetica Neue" w:cs="Helvetica Neue" w:eastAsia="Helvetica Neue" w:hAnsi="Helvetica Neue"/>
                      <w:color w:val="2A1F17"/>
                      <w:sz w:val="19"/>
                      <w:szCs w:val="19"/>
                    </w:rPr>
                    <w:t xml:space="preserve">Shawn Carter</w:t>
                  </w:r>
                </w:p>
              </w:tc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30"/>
                  </w:pPr>
                  <w:r>
                    <w:rPr>
                      <w:rFonts w:ascii="Helvetica Neue" w:cs="Helvetica Neue" w:eastAsia="Helvetica Neue" w:hAnsi="Helvetica Neue"/>
                      <w:b/>
                      <w:bCs/>
                      <w:color w:val="687F77"/>
                      <w:spacing w:val="80"/>
                      <w:sz w:val="14"/>
                      <w:szCs w:val="14"/>
                    </w:rPr>
                    <w:t xml:space="preserve">APPLE MUSIC</w:t>
                  </w:r>
                </w:p>
                <w:p>
                  <w:r>
                    <w:rPr>
                      <w:rFonts w:ascii="Helvetica Neue" w:cs="Helvetica Neue" w:eastAsia="Helvetica Neue" w:hAnsi="Helvetica Neue"/>
                      <w:color w:val="2A1F17"/>
                      <w:sz w:val="19"/>
                      <w:szCs w:val="19"/>
                    </w:rPr>
                    <w:t xml:space="preserve">Shawn Carter</w:t>
                  </w:r>
                </w:p>
              </w:tc>
            </w:tr>
          </w:tbl>
          <w:p/>
        </w:tc>
      </w:tr>
    </w:tbl>
    <w:p>
      <w:pPr>
        <w:spacing w:after="0" w:before="360"/>
      </w:pPr>
      <w:r>
        <w:t xml:space="preserve"/>
      </w:r>
    </w:p>
    <w:p>
      <w:pPr>
        <w:pBdr>
          <w:top w:val="single" w:color="2A1F17" w:sz="4"/>
          <w:bottom w:val="single" w:color="2A1F17" w:sz="4"/>
        </w:pBdr>
        <w:spacing w:after="0"/>
        <w:jc w:val="center"/>
      </w:pPr>
      <w:r>
        <w:rPr>
          <w:rFonts w:ascii="Georgia" w:cs="Georgia" w:eastAsia="Georgia" w:hAnsi="Georgia"/>
          <w:i/>
          <w:iCs/>
          <w:color w:val="2A1F17"/>
          <w:sz w:val="26"/>
          <w:szCs w:val="26"/>
        </w:rPr>
        <w:t xml:space="preserve">  Thanks for the look.  </w:t>
      </w:r>
      <w:r>
        <w:rPr>
          <w:rFonts w:ascii="Helvetica Neue" w:cs="Helvetica Neue" w:eastAsia="Helvetica Neue" w:hAnsi="Helvetica Neue"/>
          <w:b/>
          <w:bCs/>
          <w:color w:val="687F77"/>
          <w:sz w:val="22"/>
          <w:szCs w:val="22"/>
        </w:rPr>
        <w:t xml:space="preserve">★  </w:t>
      </w:r>
      <w:r>
        <w:rPr>
          <w:rFonts w:ascii="Georgia" w:cs="Georgia" w:eastAsia="Georgia" w:hAnsi="Georgia"/>
          <w:b/>
          <w:bCs/>
          <w:color w:val="C44A2A"/>
          <w:sz w:val="26"/>
          <w:szCs w:val="26"/>
        </w:rPr>
        <w:t xml:space="preserve">Let’s put on a show.  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cs="Helvetica Neue" w:eastAsia="Helvetica Neue" w:hAnsi="Helvetica Neu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d5365dcc789c77fc0e5bfd4a012262e3f145c85.jpg"/><Relationship Id="rId8" Type="http://schemas.openxmlformats.org/officeDocument/2006/relationships/image" Target="media/ac295d3d1625506b3ad84a67b3bb8216490689c8.jpg"/><Relationship Id="rId9" Type="http://schemas.openxmlformats.org/officeDocument/2006/relationships/image" Target="media/eae7965e9a03d7e85c0c6d5fd49b479e2a86defd.jpg"/><Relationship Id="rId10" Type="http://schemas.openxmlformats.org/officeDocument/2006/relationships/image" Target="media/f4ce51caddd3cc96c4489cb0bf398926a66d8084.jp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2026-05-20T15:07:45.782Z</dcterms:created>
  <dcterms:modified xsi:type="dcterms:W3CDTF">2026-05-20T15:07:45.792Z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